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8" w:rsidRPr="00BF2007" w:rsidRDefault="001C7278" w:rsidP="001C7278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 w:rsidR="00A7010D">
        <w:rPr>
          <w:rFonts w:ascii="方正小标宋简体" w:eastAsia="方正小标宋简体" w:hint="eastAsia"/>
          <w:color w:val="333333"/>
          <w:sz w:val="36"/>
          <w:szCs w:val="36"/>
        </w:rPr>
        <w:t>张宜恒</w:t>
      </w:r>
      <w:r w:rsidR="00F46318">
        <w:rPr>
          <w:rFonts w:ascii="方正小标宋简体" w:eastAsia="方正小标宋简体" w:hint="eastAsia"/>
          <w:color w:val="333333"/>
          <w:sz w:val="36"/>
          <w:szCs w:val="36"/>
        </w:rPr>
        <w:t>等3人赴</w:t>
      </w:r>
      <w:r w:rsidR="00A7010D">
        <w:rPr>
          <w:rFonts w:ascii="方正小标宋简体" w:eastAsia="方正小标宋简体" w:hint="eastAsia"/>
          <w:color w:val="333333"/>
          <w:sz w:val="36"/>
          <w:szCs w:val="36"/>
        </w:rPr>
        <w:t>泰国</w:t>
      </w:r>
      <w:r w:rsidR="00F46318">
        <w:rPr>
          <w:rFonts w:ascii="方正小标宋简体" w:eastAsia="方正小标宋简体" w:hint="eastAsia"/>
          <w:color w:val="333333"/>
          <w:sz w:val="36"/>
          <w:szCs w:val="36"/>
        </w:rPr>
        <w:t>访问</w:t>
      </w: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1C7278" w:rsidRDefault="001C7278">
      <w:pPr>
        <w:rPr>
          <w:color w:val="333333"/>
        </w:rPr>
      </w:pPr>
    </w:p>
    <w:p w:rsidR="001C7278" w:rsidRPr="00BF2007" w:rsidRDefault="005146F5" w:rsidP="00A85B6B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应</w:t>
      </w:r>
      <w:r w:rsidR="00A7010D">
        <w:rPr>
          <w:rFonts w:ascii="仿宋_GB2312" w:eastAsia="仿宋_GB2312" w:hint="eastAsia"/>
          <w:color w:val="333333"/>
          <w:sz w:val="24"/>
          <w:szCs w:val="24"/>
        </w:rPr>
        <w:t>泰国宋卡王子大学Sutham Niyomwas主任邀请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，我校</w:t>
      </w:r>
      <w:r w:rsidR="00A7010D">
        <w:rPr>
          <w:rFonts w:ascii="仿宋_GB2312" w:eastAsia="仿宋_GB2312" w:hint="eastAsia"/>
          <w:color w:val="333333"/>
          <w:sz w:val="24"/>
          <w:szCs w:val="24"/>
        </w:rPr>
        <w:t>张宜恒处长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>（团长）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等</w:t>
      </w:r>
      <w:r w:rsidR="00A85B6B">
        <w:rPr>
          <w:rFonts w:ascii="仿宋_GB2312" w:eastAsia="仿宋_GB2312" w:hint="eastAsia"/>
          <w:color w:val="333333"/>
          <w:sz w:val="24"/>
          <w:szCs w:val="24"/>
        </w:rPr>
        <w:t>3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人拟于</w:t>
      </w:r>
      <w:r w:rsidR="00A85B6B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A85B6B">
        <w:rPr>
          <w:rFonts w:ascii="仿宋_GB2312" w:eastAsia="仿宋_GB2312" w:hint="eastAsia"/>
          <w:color w:val="333333"/>
          <w:sz w:val="24"/>
          <w:szCs w:val="24"/>
        </w:rPr>
        <w:t>9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2</w:t>
      </w:r>
      <w:r w:rsidR="00A7010D">
        <w:rPr>
          <w:rFonts w:ascii="仿宋_GB2312" w:eastAsia="仿宋_GB2312" w:hint="eastAsia"/>
          <w:color w:val="333333"/>
          <w:sz w:val="24"/>
          <w:szCs w:val="24"/>
        </w:rPr>
        <w:t>2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日至</w:t>
      </w:r>
      <w:r w:rsidR="00A7010D">
        <w:rPr>
          <w:rFonts w:ascii="仿宋_GB2312" w:eastAsia="仿宋_GB2312" w:hint="eastAsia"/>
          <w:color w:val="333333"/>
          <w:sz w:val="24"/>
          <w:szCs w:val="24"/>
        </w:rPr>
        <w:t>26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日赴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朝鲜</w:t>
      </w:r>
      <w:r w:rsidR="00A85B6B">
        <w:rPr>
          <w:rFonts w:ascii="仿宋_GB2312" w:eastAsia="仿宋_GB2312" w:hint="eastAsia"/>
          <w:color w:val="333333"/>
          <w:sz w:val="24"/>
          <w:szCs w:val="24"/>
        </w:rPr>
        <w:t>访问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，在外停留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5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天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。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现将该团组有关情况公式如下。</w:t>
      </w:r>
    </w:p>
    <w:p w:rsidR="001C7278" w:rsidRPr="00BF2007" w:rsidRDefault="005146F5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一、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出访任务</w:t>
      </w:r>
    </w:p>
    <w:p w:rsidR="001C7278" w:rsidRPr="00BF2007" w:rsidRDefault="00A85B6B" w:rsidP="00A85B6B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赴</w:t>
      </w:r>
      <w:r w:rsidR="00A7010D">
        <w:rPr>
          <w:rFonts w:ascii="仿宋_GB2312" w:eastAsia="仿宋_GB2312" w:hint="eastAsia"/>
          <w:color w:val="333333"/>
          <w:sz w:val="24"/>
          <w:szCs w:val="24"/>
        </w:rPr>
        <w:t>泰国宋卡王子大学访问，推动泰中国际橡胶学院招生宣传等事宜</w:t>
      </w:r>
      <w:r>
        <w:rPr>
          <w:rFonts w:ascii="仿宋_GB2312" w:eastAsia="仿宋_GB2312" w:hint="eastAsia"/>
          <w:color w:val="333333"/>
          <w:sz w:val="24"/>
          <w:szCs w:val="24"/>
        </w:rPr>
        <w:t>。</w:t>
      </w:r>
    </w:p>
    <w:p w:rsidR="001C7278" w:rsidRPr="00BF2007" w:rsidRDefault="005146F5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二、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出访目的地</w:t>
      </w:r>
    </w:p>
    <w:p w:rsidR="001C7278" w:rsidRPr="00A85B6B" w:rsidRDefault="00A7010D" w:rsidP="00A85B6B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泰国宋卡、曼谷、罗勇</w:t>
      </w: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三、日程安排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（含往返航线）</w:t>
      </w: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872"/>
        <w:gridCol w:w="5581"/>
      </w:tblGrid>
      <w:tr w:rsidR="00A7010D" w:rsidRPr="00613169" w:rsidTr="005B4C93">
        <w:trPr>
          <w:trHeight w:val="583"/>
        </w:trPr>
        <w:tc>
          <w:tcPr>
            <w:tcW w:w="1978" w:type="dxa"/>
            <w:vAlign w:val="center"/>
          </w:tcPr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A7010D" w:rsidRPr="00613169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活动安排</w:t>
            </w:r>
          </w:p>
        </w:tc>
      </w:tr>
      <w:tr w:rsidR="00A7010D" w:rsidRPr="00613169" w:rsidTr="005B4C93">
        <w:trPr>
          <w:trHeight w:val="846"/>
        </w:trPr>
        <w:tc>
          <w:tcPr>
            <w:tcW w:w="1978" w:type="dxa"/>
            <w:vAlign w:val="center"/>
          </w:tcPr>
          <w:p w:rsidR="00A7010D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（周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A7010D" w:rsidRPr="000F0587" w:rsidRDefault="00A7010D" w:rsidP="005B4C93">
            <w:pPr>
              <w:pStyle w:val="1"/>
              <w:rPr>
                <w:rFonts w:ascii="仿宋" w:eastAsia="仿宋" w:hAnsi="仿宋"/>
                <w:spacing w:val="0"/>
                <w:kern w:val="2"/>
                <w:sz w:val="24"/>
              </w:rPr>
            </w:pPr>
            <w:r w:rsidRPr="000F0587">
              <w:rPr>
                <w:rFonts w:ascii="仿宋" w:eastAsia="仿宋" w:hAnsi="仿宋" w:hint="eastAsia"/>
                <w:spacing w:val="0"/>
                <w:kern w:val="2"/>
                <w:sz w:val="24"/>
              </w:rPr>
              <w:t>全天</w:t>
            </w:r>
          </w:p>
        </w:tc>
        <w:tc>
          <w:tcPr>
            <w:tcW w:w="5581" w:type="dxa"/>
            <w:vAlign w:val="center"/>
          </w:tcPr>
          <w:p w:rsidR="00A7010D" w:rsidRPr="000F0587" w:rsidRDefault="00A7010D" w:rsidP="005B4C93">
            <w:pPr>
              <w:pStyle w:val="1"/>
              <w:rPr>
                <w:rFonts w:ascii="仿宋" w:eastAsia="仿宋" w:hAnsi="仿宋"/>
                <w:spacing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青岛-上海-曼谷-合艾</w:t>
            </w:r>
          </w:p>
        </w:tc>
      </w:tr>
      <w:tr w:rsidR="00A7010D" w:rsidRPr="00613169" w:rsidTr="005B4C93">
        <w:trPr>
          <w:trHeight w:val="1996"/>
        </w:trPr>
        <w:tc>
          <w:tcPr>
            <w:tcW w:w="1978" w:type="dxa"/>
            <w:vMerge w:val="restart"/>
            <w:vAlign w:val="center"/>
          </w:tcPr>
          <w:p w:rsidR="00A7010D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（周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五）</w:t>
            </w: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5581" w:type="dxa"/>
            <w:vAlign w:val="center"/>
          </w:tcPr>
          <w:p w:rsidR="00A7010D" w:rsidRPr="00314CE1" w:rsidRDefault="00A7010D" w:rsidP="005B4C93">
            <w:pPr>
              <w:pStyle w:val="1"/>
              <w:rPr>
                <w:rFonts w:ascii="仿宋" w:eastAsia="仿宋" w:hAnsi="仿宋"/>
                <w:spacing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代表团及橡胶谷集团与宋卡王子大学</w:t>
            </w:r>
            <w:r w:rsidRPr="00664A83">
              <w:rPr>
                <w:rFonts w:ascii="仿宋" w:eastAsia="仿宋" w:hAnsi="仿宋" w:hint="eastAsia"/>
                <w:spacing w:val="0"/>
                <w:kern w:val="2"/>
                <w:sz w:val="24"/>
              </w:rPr>
              <w:t>研究与发展处主任Sutham Niyomvas副教授</w:t>
            </w: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、泰中国际橡胶学院泰方院长Varaporn副教授等商定泰中国际橡胶学院发展规划，商定学院2017年招生方案，主要确定招生渠道、泰中三方工作分工、招生宣传广告投放等事宜。</w:t>
            </w:r>
          </w:p>
        </w:tc>
      </w:tr>
      <w:tr w:rsidR="00A7010D" w:rsidRPr="00B17231" w:rsidTr="005B4C93">
        <w:trPr>
          <w:trHeight w:val="1277"/>
        </w:trPr>
        <w:tc>
          <w:tcPr>
            <w:tcW w:w="1978" w:type="dxa"/>
            <w:vMerge/>
            <w:vAlign w:val="center"/>
          </w:tcPr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5581" w:type="dxa"/>
            <w:vAlign w:val="center"/>
          </w:tcPr>
          <w:p w:rsidR="00A7010D" w:rsidRPr="00613169" w:rsidRDefault="00A7010D" w:rsidP="00A7010D">
            <w:pPr>
              <w:adjustRightInd w:val="0"/>
              <w:snapToGrid w:val="0"/>
              <w:spacing w:beforeLines="50" w:afterLines="5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在Varaporn院长陪同下，代表团访问</w:t>
            </w:r>
            <w:r w:rsidRPr="00314CE1">
              <w:rPr>
                <w:rFonts w:ascii="仿宋" w:eastAsia="仿宋" w:hAnsi="仿宋" w:hint="eastAsia"/>
                <w:sz w:val="24"/>
              </w:rPr>
              <w:t>宋卡</w:t>
            </w:r>
            <w:r>
              <w:rPr>
                <w:rFonts w:ascii="仿宋" w:eastAsia="仿宋" w:hAnsi="仿宋" w:hint="eastAsia"/>
                <w:sz w:val="24"/>
              </w:rPr>
              <w:t>王子大学</w:t>
            </w:r>
            <w:r w:rsidRPr="00314CE1">
              <w:rPr>
                <w:rFonts w:ascii="仿宋" w:eastAsia="仿宋" w:hAnsi="仿宋" w:hint="eastAsia"/>
                <w:sz w:val="24"/>
              </w:rPr>
              <w:t>附属高中</w:t>
            </w:r>
            <w:r>
              <w:rPr>
                <w:rFonts w:ascii="仿宋" w:eastAsia="仿宋" w:hAnsi="仿宋" w:hint="eastAsia"/>
                <w:sz w:val="24"/>
              </w:rPr>
              <w:t>，参加学生见面会，宣传推介泰中国际橡胶学院。</w:t>
            </w:r>
          </w:p>
        </w:tc>
      </w:tr>
      <w:tr w:rsidR="00A7010D" w:rsidRPr="00E55992" w:rsidTr="005B4C93">
        <w:trPr>
          <w:trHeight w:val="714"/>
        </w:trPr>
        <w:tc>
          <w:tcPr>
            <w:tcW w:w="1978" w:type="dxa"/>
            <w:vMerge w:val="restart"/>
            <w:vAlign w:val="center"/>
          </w:tcPr>
          <w:p w:rsidR="00A7010D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（周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5581" w:type="dxa"/>
            <w:vAlign w:val="center"/>
          </w:tcPr>
          <w:p w:rsidR="00A7010D" w:rsidRPr="00E55992" w:rsidRDefault="00A7010D" w:rsidP="00A7010D">
            <w:pPr>
              <w:adjustRightInd w:val="0"/>
              <w:snapToGrid w:val="0"/>
              <w:spacing w:beforeLines="50" w:afterLines="5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10:15-11:40</w:t>
            </w:r>
            <w:r w:rsidRPr="00AC066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乘坐</w:t>
            </w:r>
            <w:r w:rsidRPr="00AC066D">
              <w:rPr>
                <w:rFonts w:ascii="仿宋" w:eastAsia="仿宋" w:hAnsi="仿宋"/>
                <w:sz w:val="24"/>
                <w:szCs w:val="24"/>
              </w:rPr>
              <w:t>TG2270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由合艾飞往曼谷。</w:t>
            </w:r>
          </w:p>
        </w:tc>
      </w:tr>
      <w:tr w:rsidR="00A7010D" w:rsidRPr="00613169" w:rsidTr="005B4C93">
        <w:trPr>
          <w:trHeight w:val="1532"/>
        </w:trPr>
        <w:tc>
          <w:tcPr>
            <w:tcW w:w="1978" w:type="dxa"/>
            <w:vMerge/>
            <w:vAlign w:val="center"/>
          </w:tcPr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5581" w:type="dxa"/>
            <w:vAlign w:val="center"/>
          </w:tcPr>
          <w:p w:rsidR="00A7010D" w:rsidRPr="00664A83" w:rsidRDefault="00A7010D" w:rsidP="005B4C93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代表团及宋卡王子大学、橡胶谷集团有关人员拜访</w:t>
            </w:r>
            <w:r w:rsidRPr="00664A83">
              <w:rPr>
                <w:rFonts w:ascii="仿宋" w:eastAsia="仿宋" w:hAnsi="仿宋" w:hint="eastAsia"/>
                <w:spacing w:val="0"/>
                <w:kern w:val="2"/>
                <w:sz w:val="24"/>
              </w:rPr>
              <w:t>泰中文化促进委员会主席披尼</w:t>
            </w: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，商谈发挥泰中文化促进委员会在泰国的影响力，支持泰中国际橡胶学院的发展和招生工作。</w:t>
            </w:r>
          </w:p>
        </w:tc>
      </w:tr>
      <w:tr w:rsidR="00A7010D" w:rsidRPr="00613169" w:rsidTr="005B4C93">
        <w:trPr>
          <w:trHeight w:val="1682"/>
        </w:trPr>
        <w:tc>
          <w:tcPr>
            <w:tcW w:w="1978" w:type="dxa"/>
            <w:vMerge w:val="restart"/>
            <w:vAlign w:val="center"/>
          </w:tcPr>
          <w:p w:rsidR="00A7010D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（周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61316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5581" w:type="dxa"/>
            <w:vAlign w:val="center"/>
          </w:tcPr>
          <w:p w:rsidR="00A7010D" w:rsidRDefault="00A7010D" w:rsidP="005B4C93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乘车前往罗勇。</w:t>
            </w:r>
          </w:p>
          <w:p w:rsidR="00A7010D" w:rsidRPr="00314CE1" w:rsidRDefault="00A7010D" w:rsidP="005B4C93">
            <w:pPr>
              <w:pStyle w:val="1"/>
              <w:rPr>
                <w:rFonts w:ascii="仿宋" w:eastAsia="仿宋" w:hAnsi="仿宋"/>
                <w:spacing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代表团及橡胶谷集团访问</w:t>
            </w:r>
            <w:r w:rsidRPr="00664A83">
              <w:rPr>
                <w:rFonts w:ascii="仿宋" w:eastAsia="仿宋" w:hAnsi="仿宋" w:hint="eastAsia"/>
                <w:sz w:val="24"/>
                <w:szCs w:val="24"/>
              </w:rPr>
              <w:t>山东玲珑轮胎股份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泰国公司, 与</w:t>
            </w:r>
            <w:r w:rsidRPr="000F0587">
              <w:rPr>
                <w:rFonts w:ascii="仿宋" w:eastAsia="仿宋" w:hAnsi="仿宋" w:hint="eastAsia"/>
                <w:sz w:val="24"/>
                <w:szCs w:val="24"/>
              </w:rPr>
              <w:t>玲珑李植总经理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商谈</w:t>
            </w:r>
            <w:r w:rsidRPr="00C61561">
              <w:rPr>
                <w:rFonts w:ascii="仿宋" w:eastAsia="仿宋" w:hAnsi="仿宋" w:hint="eastAsia"/>
                <w:sz w:val="24"/>
                <w:szCs w:val="24"/>
              </w:rPr>
              <w:t>企业为泰中国际橡胶学院设立专项奖学金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，为学院提供实训基地</w:t>
            </w:r>
            <w:r w:rsidRPr="00C61561">
              <w:rPr>
                <w:rFonts w:ascii="仿宋" w:eastAsia="仿宋" w:hAnsi="仿宋" w:hint="eastAsia"/>
                <w:sz w:val="24"/>
                <w:szCs w:val="24"/>
              </w:rPr>
              <w:t>，及为学院建设和发展提供资金支持等事宜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A7010D" w:rsidRPr="00613169" w:rsidTr="005B4C93">
        <w:trPr>
          <w:trHeight w:val="1798"/>
        </w:trPr>
        <w:tc>
          <w:tcPr>
            <w:tcW w:w="1978" w:type="dxa"/>
            <w:vMerge/>
            <w:vAlign w:val="center"/>
          </w:tcPr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 w:rsidRPr="00613169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5581" w:type="dxa"/>
            <w:vAlign w:val="center"/>
          </w:tcPr>
          <w:p w:rsidR="00A7010D" w:rsidRDefault="00A7010D" w:rsidP="005B4C93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代表团及橡胶谷集团访问</w:t>
            </w:r>
            <w:r w:rsidRPr="00664A83">
              <w:rPr>
                <w:rFonts w:ascii="仿宋" w:eastAsia="仿宋" w:hAnsi="仿宋" w:hint="eastAsia"/>
                <w:sz w:val="24"/>
                <w:szCs w:val="24"/>
              </w:rPr>
              <w:t>青岛森麒麟轮胎有限公司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，与</w:t>
            </w:r>
            <w:r w:rsidRPr="000F0587">
              <w:rPr>
                <w:rFonts w:ascii="仿宋" w:eastAsia="仿宋" w:hAnsi="仿宋" w:hint="eastAsia"/>
                <w:sz w:val="24"/>
                <w:szCs w:val="24"/>
              </w:rPr>
              <w:t>秦龙董事长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商谈</w:t>
            </w:r>
            <w:r w:rsidRPr="00C61561">
              <w:rPr>
                <w:rFonts w:ascii="仿宋" w:eastAsia="仿宋" w:hAnsi="仿宋" w:hint="eastAsia"/>
                <w:sz w:val="24"/>
                <w:szCs w:val="24"/>
              </w:rPr>
              <w:t>企业为泰中国际橡胶学院设立专项奖学金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，为学院提供实训基地</w:t>
            </w:r>
            <w:r w:rsidRPr="00C61561">
              <w:rPr>
                <w:rFonts w:ascii="仿宋" w:eastAsia="仿宋" w:hAnsi="仿宋" w:hint="eastAsia"/>
                <w:sz w:val="24"/>
                <w:szCs w:val="24"/>
              </w:rPr>
              <w:t>，及为学院建设和发展提供资金支持等事宜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7010D" w:rsidRPr="000F0587" w:rsidRDefault="00A7010D" w:rsidP="005B4C93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乘车返回曼谷</w:t>
            </w:r>
          </w:p>
        </w:tc>
      </w:tr>
      <w:tr w:rsidR="00A7010D" w:rsidRPr="00613169" w:rsidTr="005B4C93">
        <w:trPr>
          <w:trHeight w:val="1975"/>
        </w:trPr>
        <w:tc>
          <w:tcPr>
            <w:tcW w:w="1978" w:type="dxa"/>
            <w:vMerge w:val="restart"/>
            <w:vAlign w:val="center"/>
          </w:tcPr>
          <w:p w:rsidR="00A7010D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9月26日</w:t>
            </w:r>
          </w:p>
          <w:p w:rsidR="00A7010D" w:rsidRPr="00613169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（周一）</w:t>
            </w:r>
          </w:p>
        </w:tc>
        <w:tc>
          <w:tcPr>
            <w:tcW w:w="872" w:type="dxa"/>
            <w:vAlign w:val="center"/>
          </w:tcPr>
          <w:p w:rsidR="00A7010D" w:rsidRPr="00613169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5581" w:type="dxa"/>
            <w:vAlign w:val="center"/>
          </w:tcPr>
          <w:p w:rsidR="00A7010D" w:rsidRPr="00613169" w:rsidRDefault="00A7010D" w:rsidP="00A7010D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代表团、宋卡王子大学及橡胶谷集团拜访泰</w:t>
            </w:r>
            <w:r w:rsidRPr="00314CE1">
              <w:rPr>
                <w:rFonts w:ascii="仿宋" w:eastAsia="仿宋" w:hAnsi="仿宋" w:hint="eastAsia"/>
                <w:spacing w:val="0"/>
                <w:kern w:val="2"/>
                <w:sz w:val="24"/>
              </w:rPr>
              <w:t>国</w:t>
            </w:r>
            <w:r w:rsidRPr="00314CE1">
              <w:rPr>
                <w:rFonts w:ascii="仿宋" w:eastAsia="仿宋" w:hAnsi="仿宋"/>
                <w:spacing w:val="0"/>
                <w:kern w:val="2"/>
                <w:sz w:val="24"/>
              </w:rPr>
              <w:t>研究基金会</w:t>
            </w: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、</w:t>
            </w:r>
            <w:r w:rsidRPr="00A66BEC">
              <w:rPr>
                <w:rFonts w:ascii="仿宋" w:eastAsia="仿宋" w:hAnsi="仿宋" w:hint="eastAsia"/>
                <w:sz w:val="24"/>
                <w:szCs w:val="24"/>
              </w:rPr>
              <w:t>曼谷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  <w:r w:rsidRPr="00314CE1">
              <w:rPr>
                <w:rFonts w:ascii="仿宋" w:eastAsia="仿宋" w:hAnsi="仿宋" w:hint="eastAsia"/>
                <w:spacing w:val="0"/>
                <w:kern w:val="2"/>
                <w:sz w:val="24"/>
              </w:rPr>
              <w:t>文化中心</w:t>
            </w: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中国驻泰国大使馆教育组</w:t>
            </w:r>
            <w:r>
              <w:rPr>
                <w:rFonts w:ascii="仿宋" w:eastAsia="仿宋" w:hAnsi="仿宋" w:hint="eastAsia"/>
                <w:sz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，介绍泰中国际橡胶学院进展情况，商讨借助对方力量在全泰国范围内推介泰中国际橡胶学院</w:t>
            </w:r>
            <w:r>
              <w:rPr>
                <w:rFonts w:ascii="仿宋" w:eastAsia="仿宋" w:hAnsi="仿宋" w:hint="eastAsia"/>
                <w:spacing w:val="0"/>
                <w:kern w:val="2"/>
                <w:sz w:val="24"/>
              </w:rPr>
              <w:t>。</w:t>
            </w:r>
          </w:p>
        </w:tc>
      </w:tr>
      <w:tr w:rsidR="00A7010D" w:rsidRPr="00613169" w:rsidTr="005B4C93">
        <w:trPr>
          <w:trHeight w:val="1974"/>
        </w:trPr>
        <w:tc>
          <w:tcPr>
            <w:tcW w:w="1978" w:type="dxa"/>
            <w:vMerge/>
            <w:vAlign w:val="center"/>
          </w:tcPr>
          <w:p w:rsidR="00A7010D" w:rsidRDefault="00A7010D" w:rsidP="005B4C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7010D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5581" w:type="dxa"/>
            <w:vAlign w:val="center"/>
          </w:tcPr>
          <w:p w:rsidR="00A7010D" w:rsidRDefault="00A7010D" w:rsidP="005B4C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曼谷-上海-青岛</w:t>
            </w:r>
          </w:p>
        </w:tc>
      </w:tr>
    </w:tbl>
    <w:p w:rsidR="001C7278" w:rsidRPr="00A7010D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四、团组成员</w:t>
      </w:r>
    </w:p>
    <w:p w:rsidR="00A85B6B" w:rsidRPr="00A85B6B" w:rsidRDefault="00C5655B" w:rsidP="00A85B6B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张宜恒、</w:t>
      </w:r>
      <w:r w:rsidR="00A7010D">
        <w:rPr>
          <w:rFonts w:ascii="仿宋_GB2312" w:eastAsia="仿宋_GB2312" w:hint="eastAsia"/>
          <w:color w:val="333333"/>
          <w:sz w:val="24"/>
          <w:szCs w:val="24"/>
        </w:rPr>
        <w:t>杨利、蔺智泉</w:t>
      </w: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五、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经费</w:t>
      </w: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来源</w:t>
      </w:r>
    </w:p>
    <w:p w:rsidR="001C7278" w:rsidRPr="00A85B6B" w:rsidRDefault="00C5655B" w:rsidP="00A85B6B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校拨行政经费</w:t>
      </w: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六、公示期（不少于5个工作日）</w:t>
      </w:r>
    </w:p>
    <w:p w:rsidR="001C7278" w:rsidRPr="00BF2007" w:rsidRDefault="00A85B6B" w:rsidP="00A85B6B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/>
          <w:color w:val="333333"/>
          <w:sz w:val="24"/>
          <w:szCs w:val="24"/>
        </w:rPr>
        <w:t>2016</w:t>
      </w:r>
      <w:r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8</w:t>
      </w:r>
      <w:r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29</w:t>
      </w:r>
      <w:r>
        <w:rPr>
          <w:rFonts w:ascii="仿宋_GB2312" w:eastAsia="仿宋_GB2312" w:hint="eastAsia"/>
          <w:color w:val="333333"/>
          <w:sz w:val="24"/>
          <w:szCs w:val="24"/>
        </w:rPr>
        <w:t>日-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9</w:t>
      </w:r>
      <w:r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2</w:t>
      </w:r>
      <w:r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1C7278" w:rsidRPr="00BF2007" w:rsidRDefault="001C7278" w:rsidP="00BF2007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</w:p>
    <w:p w:rsidR="00BF2007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在公示期内，各单位或个人如对公示内容有异议，可通过来电、来访等方式反映问题和意见。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国际交流与合作处  图书馆楼4020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何亚男 88959007</w:t>
      </w:r>
    </w:p>
    <w:p w:rsidR="00BF2007" w:rsidRPr="00BF2007" w:rsidRDefault="00BF2007" w:rsidP="00BF2007">
      <w:pPr>
        <w:spacing w:line="500" w:lineRule="exact"/>
        <w:ind w:firstLineChars="600" w:firstLine="144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蔺智泉 88959563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br/>
      </w:r>
    </w:p>
    <w:p w:rsidR="00BF2007" w:rsidRPr="00BF2007" w:rsidRDefault="00BF2007" w:rsidP="00BF2007">
      <w:pPr>
        <w:spacing w:line="500" w:lineRule="exact"/>
        <w:ind w:left="4560" w:firstLineChars="25" w:firstLine="6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9F08BE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  </w:t>
      </w:r>
      <w:r w:rsidR="00A85B6B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8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C5655B">
        <w:rPr>
          <w:rFonts w:ascii="仿宋_GB2312" w:eastAsia="仿宋_GB2312" w:hint="eastAsia"/>
          <w:color w:val="333333"/>
          <w:sz w:val="24"/>
          <w:szCs w:val="24"/>
        </w:rPr>
        <w:t>29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726427" w:rsidRPr="00BF2007" w:rsidRDefault="00726427" w:rsidP="00BF2007">
      <w:pPr>
        <w:spacing w:line="500" w:lineRule="exact"/>
        <w:rPr>
          <w:rFonts w:ascii="仿宋_GB2312" w:eastAsia="仿宋_GB2312"/>
          <w:color w:val="333333"/>
          <w:sz w:val="24"/>
          <w:szCs w:val="24"/>
        </w:rPr>
      </w:pPr>
    </w:p>
    <w:p w:rsidR="00726427" w:rsidRDefault="00726427"/>
    <w:sectPr w:rsidR="00726427" w:rsidSect="006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6F" w:rsidRDefault="000E3A6F" w:rsidP="005146F5">
      <w:r>
        <w:separator/>
      </w:r>
    </w:p>
  </w:endnote>
  <w:endnote w:type="continuationSeparator" w:id="1">
    <w:p w:rsidR="000E3A6F" w:rsidRDefault="000E3A6F" w:rsidP="005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6F" w:rsidRDefault="000E3A6F" w:rsidP="005146F5">
      <w:r>
        <w:separator/>
      </w:r>
    </w:p>
  </w:footnote>
  <w:footnote w:type="continuationSeparator" w:id="1">
    <w:p w:rsidR="000E3A6F" w:rsidRDefault="000E3A6F" w:rsidP="0051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F5"/>
    <w:rsid w:val="00032163"/>
    <w:rsid w:val="000401D8"/>
    <w:rsid w:val="000614C6"/>
    <w:rsid w:val="000E3A6F"/>
    <w:rsid w:val="00127DF7"/>
    <w:rsid w:val="001C39F7"/>
    <w:rsid w:val="001C7278"/>
    <w:rsid w:val="005146F5"/>
    <w:rsid w:val="00644E7B"/>
    <w:rsid w:val="00651F7C"/>
    <w:rsid w:val="00726427"/>
    <w:rsid w:val="00847D5D"/>
    <w:rsid w:val="009E0C60"/>
    <w:rsid w:val="009F08BE"/>
    <w:rsid w:val="00A7010D"/>
    <w:rsid w:val="00A85B6B"/>
    <w:rsid w:val="00B00616"/>
    <w:rsid w:val="00B21EB8"/>
    <w:rsid w:val="00BF2007"/>
    <w:rsid w:val="00C5655B"/>
    <w:rsid w:val="00DD4123"/>
    <w:rsid w:val="00F46318"/>
    <w:rsid w:val="00F7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  <w:style w:type="paragraph" w:customStyle="1" w:styleId="1">
    <w:name w:val="正文1"/>
    <w:basedOn w:val="a"/>
    <w:qFormat/>
    <w:rsid w:val="00A7010D"/>
    <w:pPr>
      <w:widowControl/>
      <w:jc w:val="left"/>
    </w:pPr>
    <w:rPr>
      <w:spacing w:val="8"/>
      <w:kern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1B1"/>
            <w:bottom w:val="none" w:sz="0" w:space="0" w:color="auto"/>
            <w:right w:val="single" w:sz="6" w:space="0" w:color="B1B1B1"/>
          </w:divBdr>
          <w:divsChild>
            <w:div w:id="2103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2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23">
                      <w:marLeft w:val="0"/>
                      <w:marRight w:val="0"/>
                      <w:marTop w:val="408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gjc</cp:lastModifiedBy>
  <cp:revision>12</cp:revision>
  <dcterms:created xsi:type="dcterms:W3CDTF">2016-06-22T01:15:00Z</dcterms:created>
  <dcterms:modified xsi:type="dcterms:W3CDTF">2016-09-09T03:02:00Z</dcterms:modified>
</cp:coreProperties>
</file>